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4C5" w:rsidRPr="00ED6ECF" w:rsidRDefault="00157B1F" w:rsidP="00ED6ECF">
      <w:pPr>
        <w:spacing w:line="5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ED6ECF">
        <w:rPr>
          <w:rFonts w:ascii="华文中宋" w:eastAsia="华文中宋" w:hAnsi="华文中宋" w:hint="eastAsia"/>
          <w:b/>
          <w:sz w:val="36"/>
          <w:szCs w:val="36"/>
        </w:rPr>
        <w:t>总书记点击的经典诗词</w:t>
      </w:r>
    </w:p>
    <w:p w:rsidR="00F234C5" w:rsidRPr="00CD2217" w:rsidRDefault="00157B1F" w:rsidP="00CD2217">
      <w:pPr>
        <w:spacing w:line="50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ED6ECF">
        <w:rPr>
          <w:rFonts w:ascii="华文中宋" w:eastAsia="华文中宋" w:hAnsi="华文中宋" w:hint="eastAsia"/>
          <w:b/>
          <w:sz w:val="32"/>
          <w:szCs w:val="32"/>
        </w:rPr>
        <w:t>（不要人夸颜色好，只留清气满乾坤。）</w:t>
      </w:r>
    </w:p>
    <w:p w:rsidR="00F234C5" w:rsidRPr="00ED6ECF" w:rsidRDefault="00157B1F" w:rsidP="00CD2217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ED6ECF">
        <w:rPr>
          <w:rFonts w:ascii="华文中宋" w:eastAsia="华文中宋" w:hAnsi="华文中宋" w:hint="eastAsia"/>
          <w:b/>
          <w:sz w:val="28"/>
          <w:szCs w:val="28"/>
        </w:rPr>
        <w:t>【片头】</w:t>
      </w:r>
    </w:p>
    <w:p w:rsidR="00F234C5" w:rsidRPr="00ED6ECF" w:rsidRDefault="00157B1F" w:rsidP="00CD2217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ED6ECF">
        <w:rPr>
          <w:rFonts w:ascii="华文中宋" w:eastAsia="华文中宋" w:hAnsi="华文中宋" w:hint="eastAsia"/>
          <w:b/>
          <w:sz w:val="28"/>
          <w:szCs w:val="28"/>
        </w:rPr>
        <w:t>【引言】</w:t>
      </w:r>
    </w:p>
    <w:p w:rsidR="00F234C5" w:rsidRPr="00ED6ECF" w:rsidRDefault="00157B1F" w:rsidP="00ED6ECF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ED6ECF">
        <w:rPr>
          <w:rFonts w:asciiTheme="minorEastAsia" w:hAnsiTheme="minorEastAsia" w:hint="eastAsia"/>
          <w:b/>
          <w:szCs w:val="21"/>
        </w:rPr>
        <w:t>2017年10月25日，中共中央总书记习近平</w:t>
      </w:r>
      <w:r w:rsidRPr="00ED6ECF">
        <w:rPr>
          <w:rFonts w:asciiTheme="minorEastAsia" w:hAnsiTheme="minorEastAsia"/>
          <w:b/>
          <w:szCs w:val="21"/>
        </w:rPr>
        <w:t>在十九届中共中央政治局常委同中外记者见面时的讲话</w:t>
      </w:r>
      <w:r w:rsidRPr="00ED6ECF">
        <w:rPr>
          <w:rFonts w:asciiTheme="minorEastAsia" w:hAnsiTheme="minorEastAsia" w:hint="eastAsia"/>
          <w:b/>
          <w:szCs w:val="21"/>
        </w:rPr>
        <w:t>中引用了元代诗人王冕《墨梅》中的诗句。</w:t>
      </w:r>
    </w:p>
    <w:p w:rsidR="00F234C5" w:rsidRPr="00ED6ECF" w:rsidRDefault="00157B1F" w:rsidP="00CD2217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ED6ECF">
        <w:rPr>
          <w:rFonts w:ascii="华文中宋" w:eastAsia="华文中宋" w:hAnsi="华文中宋" w:hint="eastAsia"/>
          <w:b/>
          <w:sz w:val="28"/>
          <w:szCs w:val="28"/>
        </w:rPr>
        <w:t>【原音】</w:t>
      </w:r>
    </w:p>
    <w:p w:rsidR="00F234C5" w:rsidRPr="00ED6ECF" w:rsidRDefault="00157B1F" w:rsidP="00ED6ECF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szCs w:val="21"/>
        </w:rPr>
      </w:pPr>
      <w:r w:rsidRPr="00ED6ECF">
        <w:rPr>
          <w:rFonts w:asciiTheme="minorEastAsia" w:hAnsiTheme="minorEastAsia"/>
          <w:b/>
          <w:szCs w:val="21"/>
        </w:rPr>
        <w:t>俗语说，百闻不如一见。我们欢迎各位记者朋友在中国多走走、多看看，继续关注中共十九大之后中国的发展变化，更加全面地了解和报道中国。我们不需要更多的溢美之词，我们一贯欢迎客观的介绍和有益的建议，正所谓“不要人夸颜色好，只留清气满乾坤”。</w:t>
      </w:r>
    </w:p>
    <w:p w:rsidR="00F234C5" w:rsidRPr="00ED6ECF" w:rsidRDefault="00157B1F" w:rsidP="00CD2217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ED6ECF">
        <w:rPr>
          <w:rFonts w:ascii="华文中宋" w:eastAsia="华文中宋" w:hAnsi="华文中宋" w:hint="eastAsia"/>
          <w:b/>
          <w:sz w:val="28"/>
          <w:szCs w:val="28"/>
        </w:rPr>
        <w:t>【朗诵】</w:t>
      </w:r>
    </w:p>
    <w:p w:rsidR="00A87B8A" w:rsidRPr="00ED6ECF" w:rsidRDefault="00157B1F" w:rsidP="00ED6ECF">
      <w:pPr>
        <w:spacing w:line="360" w:lineRule="exact"/>
        <w:jc w:val="center"/>
        <w:rPr>
          <w:rFonts w:asciiTheme="minorEastAsia" w:hAnsiTheme="minorEastAsia"/>
          <w:b/>
          <w:szCs w:val="21"/>
        </w:rPr>
      </w:pPr>
      <w:r w:rsidRPr="00ED6ECF">
        <w:rPr>
          <w:rFonts w:asciiTheme="minorEastAsia" w:hAnsiTheme="minorEastAsia" w:hint="eastAsia"/>
          <w:b/>
          <w:szCs w:val="21"/>
        </w:rPr>
        <w:t>《墨梅》</w:t>
      </w:r>
    </w:p>
    <w:p w:rsidR="00F234C5" w:rsidRPr="00ED6ECF" w:rsidRDefault="00157B1F" w:rsidP="00ED6ECF">
      <w:pPr>
        <w:spacing w:line="360" w:lineRule="exact"/>
        <w:jc w:val="center"/>
        <w:rPr>
          <w:rFonts w:asciiTheme="minorEastAsia" w:hAnsiTheme="minorEastAsia"/>
          <w:b/>
          <w:szCs w:val="21"/>
        </w:rPr>
      </w:pPr>
      <w:r w:rsidRPr="00ED6ECF">
        <w:rPr>
          <w:rFonts w:asciiTheme="minorEastAsia" w:hAnsiTheme="minorEastAsia" w:hint="eastAsia"/>
          <w:b/>
          <w:szCs w:val="21"/>
        </w:rPr>
        <w:t>我家洗砚池头树，朵朵花开淡墨痕。</w:t>
      </w:r>
    </w:p>
    <w:p w:rsidR="00F234C5" w:rsidRPr="00ED6ECF" w:rsidRDefault="00157B1F" w:rsidP="00ED6ECF">
      <w:pPr>
        <w:spacing w:line="360" w:lineRule="exact"/>
        <w:jc w:val="center"/>
        <w:rPr>
          <w:rFonts w:asciiTheme="minorEastAsia" w:hAnsiTheme="minorEastAsia"/>
          <w:b/>
          <w:szCs w:val="21"/>
        </w:rPr>
      </w:pPr>
      <w:r w:rsidRPr="00ED6ECF">
        <w:rPr>
          <w:rFonts w:asciiTheme="minorEastAsia" w:hAnsiTheme="minorEastAsia" w:hint="eastAsia"/>
          <w:b/>
          <w:szCs w:val="21"/>
        </w:rPr>
        <w:t>不要人夸颜色好，只留清气满乾坤。</w:t>
      </w:r>
    </w:p>
    <w:p w:rsidR="00F234C5" w:rsidRPr="00ED6ECF" w:rsidRDefault="00157B1F" w:rsidP="00CD2217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ED6ECF">
        <w:rPr>
          <w:rFonts w:ascii="华文中宋" w:eastAsia="华文中宋" w:hAnsi="华文中宋" w:hint="eastAsia"/>
          <w:b/>
          <w:sz w:val="28"/>
          <w:szCs w:val="28"/>
        </w:rPr>
        <w:t>【解读】</w:t>
      </w:r>
    </w:p>
    <w:p w:rsidR="00F234C5" w:rsidRPr="00ED6ECF" w:rsidRDefault="00157B1F" w:rsidP="00ED6ECF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ED6ECF">
        <w:rPr>
          <w:rFonts w:asciiTheme="minorEastAsia" w:hAnsiTheme="minorEastAsia" w:hint="eastAsia"/>
          <w:b/>
          <w:szCs w:val="21"/>
        </w:rPr>
        <w:t>墨梅是中国画的传统题材，画梅的时候只用墨而不用颜</w:t>
      </w: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色。王冕是元代</w:t>
      </w:r>
      <w:r w:rsidR="00A87B8A" w:rsidRPr="00ED6ECF">
        <w:rPr>
          <w:rFonts w:asciiTheme="minorEastAsia" w:hAnsiTheme="minorEastAsia" w:hint="eastAsia"/>
          <w:b/>
          <w:color w:val="000000" w:themeColor="text1"/>
          <w:szCs w:val="21"/>
        </w:rPr>
        <w:t>诗人，同时也是</w:t>
      </w:r>
      <w:r w:rsidR="00417D76" w:rsidRPr="00ED6ECF">
        <w:rPr>
          <w:rFonts w:asciiTheme="minorEastAsia" w:hAnsiTheme="minorEastAsia" w:hint="eastAsia"/>
          <w:b/>
          <w:color w:val="000000" w:themeColor="text1"/>
          <w:szCs w:val="21"/>
        </w:rPr>
        <w:t>大</w:t>
      </w: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画家</w:t>
      </w:r>
      <w:r w:rsidR="00A87B8A" w:rsidRPr="00ED6ECF">
        <w:rPr>
          <w:rFonts w:asciiTheme="minorEastAsia" w:hAnsiTheme="minorEastAsia" w:hint="eastAsia"/>
          <w:b/>
          <w:color w:val="000000" w:themeColor="text1"/>
          <w:szCs w:val="21"/>
        </w:rPr>
        <w:t>。</w:t>
      </w: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他喜欢梅花，擅长画梅，自号“梅花屋主”。“洗砚池”使用了王羲之“临池学书，</w:t>
      </w:r>
      <w:r w:rsidRPr="00ED6ECF">
        <w:rPr>
          <w:rFonts w:asciiTheme="minorEastAsia" w:hAnsiTheme="minorEastAsia"/>
          <w:b/>
          <w:color w:val="000000" w:themeColor="text1"/>
          <w:szCs w:val="21"/>
        </w:rPr>
        <w:t>池水尽黑</w:t>
      </w: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”而成墨池的典故。王冕、王羲之都姓王，以“我家”开头，幽默</w:t>
      </w:r>
      <w:r w:rsidR="00A87B8A" w:rsidRPr="00ED6ECF">
        <w:rPr>
          <w:rFonts w:asciiTheme="minorEastAsia" w:hAnsiTheme="minorEastAsia" w:hint="eastAsia"/>
          <w:b/>
          <w:color w:val="000000" w:themeColor="text1"/>
          <w:szCs w:val="21"/>
        </w:rPr>
        <w:t>、</w:t>
      </w: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亲切而自信。池边梅树应该是纸上“墨梅”的原型</w:t>
      </w:r>
      <w:r w:rsidR="00417D76" w:rsidRPr="00ED6ECF">
        <w:rPr>
          <w:rFonts w:asciiTheme="minorEastAsia" w:hAnsiTheme="minorEastAsia" w:hint="eastAsia"/>
          <w:b/>
          <w:color w:val="000000" w:themeColor="text1"/>
          <w:szCs w:val="21"/>
        </w:rPr>
        <w:t>，</w:t>
      </w: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但作者反而认为，池边梅树是纸上“墨梅”的“化身”，嫣然绽放的时候带着淡淡的墨色</w:t>
      </w:r>
      <w:r w:rsidR="00417D76" w:rsidRPr="00ED6ECF">
        <w:rPr>
          <w:rFonts w:asciiTheme="minorEastAsia" w:hAnsiTheme="minorEastAsia" w:hint="eastAsia"/>
          <w:b/>
          <w:color w:val="000000" w:themeColor="text1"/>
          <w:szCs w:val="21"/>
        </w:rPr>
        <w:t>，透出缕缕清香</w:t>
      </w: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。这两句的构思非常巧妙，亦真亦幻，艺术与</w:t>
      </w:r>
      <w:r w:rsidR="00417D76" w:rsidRPr="00ED6ECF">
        <w:rPr>
          <w:rFonts w:asciiTheme="minorEastAsia" w:hAnsiTheme="minorEastAsia" w:hint="eastAsia"/>
          <w:b/>
          <w:color w:val="000000" w:themeColor="text1"/>
          <w:szCs w:val="21"/>
        </w:rPr>
        <w:t>现实</w:t>
      </w: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交融在一起。后两句直抒胸臆：</w:t>
      </w:r>
      <w:r w:rsidR="00417D76" w:rsidRPr="00ED6ECF">
        <w:rPr>
          <w:rFonts w:asciiTheme="minorEastAsia" w:hAnsiTheme="minorEastAsia" w:hint="eastAsia"/>
          <w:b/>
          <w:color w:val="000000" w:themeColor="text1"/>
          <w:szCs w:val="21"/>
        </w:rPr>
        <w:t>梅花</w:t>
      </w: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的颜色</w:t>
      </w:r>
      <w:r w:rsidR="00417D76" w:rsidRPr="00ED6ECF">
        <w:rPr>
          <w:rFonts w:asciiTheme="minorEastAsia" w:hAnsiTheme="minorEastAsia" w:hint="eastAsia"/>
          <w:b/>
          <w:color w:val="000000" w:themeColor="text1"/>
          <w:szCs w:val="21"/>
        </w:rPr>
        <w:t>并不需要被别</w:t>
      </w: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人夸赞，而</w:t>
      </w:r>
      <w:r w:rsidR="00417D76" w:rsidRPr="00ED6ECF">
        <w:rPr>
          <w:rFonts w:asciiTheme="minorEastAsia" w:hAnsiTheme="minorEastAsia" w:hint="eastAsia"/>
          <w:b/>
          <w:color w:val="000000" w:themeColor="text1"/>
          <w:szCs w:val="21"/>
        </w:rPr>
        <w:t>散发出来的</w:t>
      </w: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清正之气</w:t>
      </w:r>
      <w:r w:rsidR="00417D76" w:rsidRPr="00ED6ECF">
        <w:rPr>
          <w:rFonts w:asciiTheme="minorEastAsia" w:hAnsiTheme="minorEastAsia" w:hint="eastAsia"/>
          <w:b/>
          <w:color w:val="000000" w:themeColor="text1"/>
          <w:szCs w:val="21"/>
        </w:rPr>
        <w:t>依然</w:t>
      </w: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充满乾坤大地。梅花颜色之“淡”和“清气”之“满”形成</w:t>
      </w:r>
      <w:r w:rsidR="00417D76" w:rsidRPr="00ED6ECF">
        <w:rPr>
          <w:rFonts w:asciiTheme="minorEastAsia" w:hAnsiTheme="minorEastAsia" w:hint="eastAsia"/>
          <w:b/>
          <w:color w:val="000000" w:themeColor="text1"/>
          <w:szCs w:val="21"/>
        </w:rPr>
        <w:t>强烈</w:t>
      </w: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对比。</w:t>
      </w:r>
    </w:p>
    <w:p w:rsidR="00F234C5" w:rsidRPr="00ED6ECF" w:rsidRDefault="00157B1F" w:rsidP="00ED6ECF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这</w:t>
      </w:r>
      <w:r w:rsidR="00A87B8A" w:rsidRPr="00ED6ECF">
        <w:rPr>
          <w:rFonts w:asciiTheme="minorEastAsia" w:hAnsiTheme="minorEastAsia" w:hint="eastAsia"/>
          <w:b/>
          <w:color w:val="000000" w:themeColor="text1"/>
          <w:szCs w:val="21"/>
        </w:rPr>
        <w:t>首诗</w:t>
      </w:r>
      <w:r w:rsidR="00417D76" w:rsidRPr="00ED6ECF">
        <w:rPr>
          <w:rFonts w:asciiTheme="minorEastAsia" w:hAnsiTheme="minorEastAsia" w:hint="eastAsia"/>
          <w:b/>
          <w:color w:val="000000" w:themeColor="text1"/>
          <w:szCs w:val="21"/>
        </w:rPr>
        <w:t>既是吟咏梅花，也是抒发</w:t>
      </w: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自我，</w:t>
      </w:r>
      <w:r w:rsidR="00417D76" w:rsidRPr="00ED6ECF">
        <w:rPr>
          <w:rFonts w:asciiTheme="minorEastAsia" w:hAnsiTheme="minorEastAsia" w:hint="eastAsia"/>
          <w:b/>
          <w:color w:val="000000" w:themeColor="text1"/>
          <w:szCs w:val="21"/>
        </w:rPr>
        <w:t>道</w:t>
      </w: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出了诗人不为</w:t>
      </w:r>
      <w:r w:rsidR="00A87B8A" w:rsidRPr="00ED6ECF">
        <w:rPr>
          <w:rFonts w:asciiTheme="minorEastAsia" w:hAnsiTheme="minorEastAsia" w:hint="eastAsia"/>
          <w:b/>
          <w:color w:val="000000" w:themeColor="text1"/>
          <w:szCs w:val="21"/>
        </w:rPr>
        <w:t>外界</w:t>
      </w: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所动、</w:t>
      </w:r>
      <w:r w:rsidR="00A87B8A" w:rsidRPr="00ED6ECF">
        <w:rPr>
          <w:rFonts w:asciiTheme="minorEastAsia" w:hAnsiTheme="minorEastAsia" w:hint="eastAsia"/>
          <w:b/>
          <w:color w:val="000000" w:themeColor="text1"/>
          <w:szCs w:val="21"/>
        </w:rPr>
        <w:t>坚</w:t>
      </w:r>
      <w:r w:rsidR="00417D76" w:rsidRPr="00ED6ECF">
        <w:rPr>
          <w:rFonts w:asciiTheme="minorEastAsia" w:hAnsiTheme="minorEastAsia" w:hint="eastAsia"/>
          <w:b/>
          <w:color w:val="000000" w:themeColor="text1"/>
          <w:szCs w:val="21"/>
        </w:rPr>
        <w:t>持脱俗操守的追求。由此我们可联想起毛泽东的咏梅名句：“俏也不争春，只把春来报。</w:t>
      </w:r>
      <w:r w:rsidR="004A059F" w:rsidRPr="00ED6ECF">
        <w:rPr>
          <w:rFonts w:asciiTheme="minorEastAsia" w:hAnsiTheme="minorEastAsia" w:hint="eastAsia"/>
          <w:b/>
          <w:color w:val="000000" w:themeColor="text1"/>
          <w:szCs w:val="21"/>
        </w:rPr>
        <w:t>待到</w:t>
      </w:r>
      <w:r w:rsidR="00417D76" w:rsidRPr="00ED6ECF">
        <w:rPr>
          <w:rFonts w:asciiTheme="minorEastAsia" w:hAnsiTheme="minorEastAsia" w:hint="eastAsia"/>
          <w:b/>
          <w:color w:val="000000" w:themeColor="text1"/>
          <w:szCs w:val="21"/>
        </w:rPr>
        <w:t>山花烂漫时，她在丛中笑。”</w:t>
      </w:r>
    </w:p>
    <w:p w:rsidR="00F234C5" w:rsidRPr="00ED6ECF" w:rsidRDefault="00157B1F" w:rsidP="00ED6ECF">
      <w:pPr>
        <w:spacing w:line="360" w:lineRule="exact"/>
        <w:ind w:firstLineChars="200" w:firstLine="422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习近平总书记引用这两句诗，</w:t>
      </w:r>
      <w:bookmarkStart w:id="0" w:name="_GoBack"/>
      <w:bookmarkEnd w:id="0"/>
      <w:r w:rsidRPr="00ED6ECF">
        <w:rPr>
          <w:rFonts w:asciiTheme="minorEastAsia" w:hAnsiTheme="minorEastAsia" w:hint="eastAsia"/>
          <w:b/>
          <w:color w:val="000000" w:themeColor="text1"/>
          <w:szCs w:val="21"/>
        </w:rPr>
        <w:t>生动而充分地表达了为人民谋幸福、为民族谋复兴的坚定的奉献精神和博大胸怀。他与新一届党中央领导集体将率先垂范，深深扎根人民，紧紧依靠人民，风雨无阻，勇往直前，一切成就归功人民。</w:t>
      </w:r>
    </w:p>
    <w:p w:rsidR="00F234C5" w:rsidRPr="00ED6ECF" w:rsidRDefault="00157B1F" w:rsidP="00CD2217">
      <w:pPr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ED6ECF">
        <w:rPr>
          <w:rFonts w:ascii="华文中宋" w:eastAsia="华文中宋" w:hAnsi="华文中宋" w:hint="eastAsia"/>
          <w:b/>
          <w:sz w:val="28"/>
          <w:szCs w:val="28"/>
        </w:rPr>
        <w:t>【片尾】</w:t>
      </w:r>
    </w:p>
    <w:p w:rsidR="00F234C5" w:rsidRDefault="00F234C5"/>
    <w:sectPr w:rsidR="00F234C5" w:rsidSect="00037FB0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667" w:rsidRDefault="00AE4667">
      <w:r>
        <w:separator/>
      </w:r>
    </w:p>
  </w:endnote>
  <w:endnote w:type="continuationSeparator" w:id="1">
    <w:p w:rsidR="00AE4667" w:rsidRDefault="00AE4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9103963"/>
      <w:docPartObj>
        <w:docPartGallery w:val="Page Numbers (Bottom of Page)"/>
        <w:docPartUnique/>
      </w:docPartObj>
    </w:sdtPr>
    <w:sdtContent>
      <w:p w:rsidR="00A87B8A" w:rsidRDefault="00E917A7">
        <w:pPr>
          <w:pStyle w:val="a3"/>
          <w:jc w:val="center"/>
        </w:pPr>
        <w:r>
          <w:fldChar w:fldCharType="begin"/>
        </w:r>
        <w:r w:rsidR="00A87B8A">
          <w:instrText>PAGE   \* MERGEFORMAT</w:instrText>
        </w:r>
        <w:r>
          <w:fldChar w:fldCharType="separate"/>
        </w:r>
        <w:r w:rsidR="00CD2217" w:rsidRPr="00CD2217">
          <w:rPr>
            <w:noProof/>
            <w:lang w:val="zh-CN"/>
          </w:rPr>
          <w:t>1</w:t>
        </w:r>
        <w:r>
          <w:fldChar w:fldCharType="end"/>
        </w:r>
      </w:p>
    </w:sdtContent>
  </w:sdt>
  <w:p w:rsidR="00A87B8A" w:rsidRDefault="00A87B8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667" w:rsidRDefault="00AE4667">
      <w:r>
        <w:separator/>
      </w:r>
    </w:p>
  </w:footnote>
  <w:footnote w:type="continuationSeparator" w:id="1">
    <w:p w:rsidR="00AE4667" w:rsidRDefault="00AE46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4C5" w:rsidRDefault="00F234C5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3A54"/>
    <w:rsid w:val="000026F9"/>
    <w:rsid w:val="00037FB0"/>
    <w:rsid w:val="00070346"/>
    <w:rsid w:val="00084734"/>
    <w:rsid w:val="000B57AA"/>
    <w:rsid w:val="0010692E"/>
    <w:rsid w:val="00125938"/>
    <w:rsid w:val="00136494"/>
    <w:rsid w:val="00157687"/>
    <w:rsid w:val="00157B1F"/>
    <w:rsid w:val="00172C45"/>
    <w:rsid w:val="001A2166"/>
    <w:rsid w:val="001C1102"/>
    <w:rsid w:val="001E7764"/>
    <w:rsid w:val="00211BBA"/>
    <w:rsid w:val="00235DE9"/>
    <w:rsid w:val="00253BAB"/>
    <w:rsid w:val="00293699"/>
    <w:rsid w:val="0033296A"/>
    <w:rsid w:val="00336C63"/>
    <w:rsid w:val="00365808"/>
    <w:rsid w:val="00370DC7"/>
    <w:rsid w:val="00417D76"/>
    <w:rsid w:val="00431128"/>
    <w:rsid w:val="00466460"/>
    <w:rsid w:val="00474CF2"/>
    <w:rsid w:val="004918A8"/>
    <w:rsid w:val="004A059F"/>
    <w:rsid w:val="004B2E86"/>
    <w:rsid w:val="004F484B"/>
    <w:rsid w:val="005440AD"/>
    <w:rsid w:val="0059280F"/>
    <w:rsid w:val="0063157C"/>
    <w:rsid w:val="00631EC0"/>
    <w:rsid w:val="007162BE"/>
    <w:rsid w:val="00742358"/>
    <w:rsid w:val="0075681C"/>
    <w:rsid w:val="00765394"/>
    <w:rsid w:val="008101D0"/>
    <w:rsid w:val="00824339"/>
    <w:rsid w:val="008659C5"/>
    <w:rsid w:val="008C4536"/>
    <w:rsid w:val="008D435F"/>
    <w:rsid w:val="008F28EF"/>
    <w:rsid w:val="008F760D"/>
    <w:rsid w:val="009C545B"/>
    <w:rsid w:val="00A41AC0"/>
    <w:rsid w:val="00A866DA"/>
    <w:rsid w:val="00A87B8A"/>
    <w:rsid w:val="00AB0158"/>
    <w:rsid w:val="00AE4667"/>
    <w:rsid w:val="00B11520"/>
    <w:rsid w:val="00B46525"/>
    <w:rsid w:val="00B67843"/>
    <w:rsid w:val="00B70698"/>
    <w:rsid w:val="00BA0EDA"/>
    <w:rsid w:val="00C034FF"/>
    <w:rsid w:val="00C1242C"/>
    <w:rsid w:val="00C522C8"/>
    <w:rsid w:val="00C566E1"/>
    <w:rsid w:val="00C93C20"/>
    <w:rsid w:val="00CD2217"/>
    <w:rsid w:val="00CD5969"/>
    <w:rsid w:val="00DF3A54"/>
    <w:rsid w:val="00E14956"/>
    <w:rsid w:val="00E40C65"/>
    <w:rsid w:val="00E917A7"/>
    <w:rsid w:val="00EA7F02"/>
    <w:rsid w:val="00ED6ECF"/>
    <w:rsid w:val="00F234C5"/>
    <w:rsid w:val="00F56B13"/>
    <w:rsid w:val="00F80D54"/>
    <w:rsid w:val="76350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F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37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37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sid w:val="00037FB0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037FB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37FB0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87B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87B8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87B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87B8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</dc:creator>
  <cp:lastModifiedBy>chenqian</cp:lastModifiedBy>
  <cp:revision>5</cp:revision>
  <cp:lastPrinted>2017-10-25T08:27:00Z</cp:lastPrinted>
  <dcterms:created xsi:type="dcterms:W3CDTF">2017-10-25T08:33:00Z</dcterms:created>
  <dcterms:modified xsi:type="dcterms:W3CDTF">2018-05-14T14:16:00Z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