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608" w:rsidRPr="00E16390" w:rsidRDefault="00467608" w:rsidP="00E16390">
      <w:pPr>
        <w:spacing w:after="0" w:line="500" w:lineRule="exact"/>
        <w:rPr>
          <w:rFonts w:ascii="华文中宋" w:eastAsia="华文中宋" w:hAnsi="华文中宋"/>
          <w:b/>
          <w:sz w:val="36"/>
          <w:szCs w:val="36"/>
        </w:rPr>
      </w:pPr>
      <w:r w:rsidRPr="00E16390">
        <w:rPr>
          <w:rFonts w:ascii="华文中宋" w:eastAsia="华文中宋" w:hAnsi="华文中宋" w:hint="eastAsia"/>
          <w:b/>
          <w:sz w:val="36"/>
          <w:szCs w:val="36"/>
        </w:rPr>
        <w:t>总书记点击的经典诗词</w:t>
      </w:r>
    </w:p>
    <w:p w:rsidR="00467608" w:rsidRPr="00E16390" w:rsidRDefault="00467608" w:rsidP="00E16390">
      <w:pPr>
        <w:widowControl w:val="0"/>
        <w:spacing w:before="0" w:line="500" w:lineRule="exact"/>
        <w:rPr>
          <w:rFonts w:ascii="华文中宋" w:eastAsia="华文中宋" w:hAnsi="华文中宋"/>
          <w:b/>
          <w:sz w:val="32"/>
          <w:szCs w:val="32"/>
        </w:rPr>
      </w:pPr>
      <w:r w:rsidRPr="00E16390">
        <w:rPr>
          <w:rFonts w:ascii="华文中宋" w:eastAsia="华文中宋" w:hAnsi="华文中宋" w:hint="eastAsia"/>
          <w:b/>
          <w:sz w:val="32"/>
          <w:szCs w:val="32"/>
        </w:rPr>
        <w:t>（东风随春归，发我枝上花）</w:t>
      </w:r>
    </w:p>
    <w:p w:rsidR="00467608" w:rsidRPr="00E16390" w:rsidRDefault="00467608" w:rsidP="00E16390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E16390">
        <w:rPr>
          <w:rFonts w:ascii="华文中宋" w:eastAsia="华文中宋" w:hAnsi="华文中宋" w:hint="eastAsia"/>
          <w:b/>
          <w:sz w:val="28"/>
          <w:szCs w:val="28"/>
        </w:rPr>
        <w:t>【</w:t>
      </w:r>
      <w:r w:rsidRPr="00E16390">
        <w:rPr>
          <w:rFonts w:ascii="华文中宋" w:eastAsia="华文中宋" w:hAnsi="华文中宋"/>
          <w:b/>
          <w:sz w:val="28"/>
          <w:szCs w:val="28"/>
        </w:rPr>
        <w:t>片头</w:t>
      </w:r>
      <w:r w:rsidRPr="00E16390">
        <w:rPr>
          <w:rFonts w:ascii="华文中宋" w:eastAsia="华文中宋" w:hAnsi="华文中宋" w:hint="eastAsia"/>
          <w:b/>
          <w:sz w:val="28"/>
          <w:szCs w:val="28"/>
        </w:rPr>
        <w:t>】</w:t>
      </w:r>
    </w:p>
    <w:p w:rsidR="00467608" w:rsidRPr="00E16390" w:rsidRDefault="00467608" w:rsidP="00E16390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E16390">
        <w:rPr>
          <w:rFonts w:ascii="华文中宋" w:eastAsia="华文中宋" w:hAnsi="华文中宋" w:hint="eastAsia"/>
          <w:b/>
          <w:sz w:val="28"/>
          <w:szCs w:val="28"/>
        </w:rPr>
        <w:t>【引言】</w:t>
      </w:r>
    </w:p>
    <w:p w:rsidR="00467608" w:rsidRPr="00E16390" w:rsidRDefault="00467608" w:rsidP="00E16390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E16390">
        <w:rPr>
          <w:rFonts w:asciiTheme="minorEastAsia" w:hAnsiTheme="minorEastAsia" w:hint="eastAsia"/>
          <w:b/>
          <w:szCs w:val="21"/>
        </w:rPr>
        <w:t>2015年2月17日，中共中央、国务院在北京人民大会堂举行2015年春节团拜会，中共中央总书记、国家主席、中央军委主席习近平发表了热情洋溢的讲话，他引用了唐代诗人李白《落日忆山中》中的诗句。</w:t>
      </w:r>
    </w:p>
    <w:p w:rsidR="00467608" w:rsidRPr="00E16390" w:rsidRDefault="00467608" w:rsidP="00E16390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E16390">
        <w:rPr>
          <w:rFonts w:ascii="华文中宋" w:eastAsia="华文中宋" w:hAnsi="华文中宋" w:hint="eastAsia"/>
          <w:b/>
          <w:sz w:val="28"/>
          <w:szCs w:val="28"/>
        </w:rPr>
        <w:t>【原音】</w:t>
      </w:r>
    </w:p>
    <w:p w:rsidR="00467608" w:rsidRPr="00E16390" w:rsidRDefault="00467608" w:rsidP="00E16390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E16390">
        <w:rPr>
          <w:rFonts w:asciiTheme="minorEastAsia" w:hAnsiTheme="minorEastAsia" w:hint="eastAsia"/>
          <w:b/>
          <w:szCs w:val="21"/>
        </w:rPr>
        <w:t>“东风随春归，发我枝上花。”一年一度的新春佳节又到了，我们即将迎来中华民族的传统节日——乙未羊年春节。今天，我们在这里欢聚一堂、辞旧迎新，充满了喜悦之情。</w:t>
      </w:r>
    </w:p>
    <w:p w:rsidR="00467608" w:rsidRPr="00E16390" w:rsidRDefault="00467608" w:rsidP="00E16390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E16390">
        <w:rPr>
          <w:rFonts w:ascii="华文中宋" w:eastAsia="华文中宋" w:hAnsi="华文中宋" w:hint="eastAsia"/>
          <w:b/>
          <w:sz w:val="28"/>
          <w:szCs w:val="28"/>
        </w:rPr>
        <w:t>【朗诵】</w:t>
      </w:r>
    </w:p>
    <w:p w:rsidR="00EA2E52" w:rsidRPr="00E16390" w:rsidRDefault="00467608" w:rsidP="00E16390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E16390">
        <w:rPr>
          <w:rFonts w:asciiTheme="minorEastAsia" w:hAnsiTheme="minorEastAsia" w:hint="eastAsia"/>
          <w:b/>
          <w:szCs w:val="21"/>
        </w:rPr>
        <w:t>《落日忆山中》</w:t>
      </w:r>
    </w:p>
    <w:p w:rsidR="008E7260" w:rsidRPr="00E16390" w:rsidRDefault="00467608" w:rsidP="00E16390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bookmarkStart w:id="0" w:name="_GoBack"/>
      <w:bookmarkEnd w:id="0"/>
      <w:r w:rsidRPr="00E16390">
        <w:rPr>
          <w:rFonts w:asciiTheme="minorEastAsia" w:hAnsiTheme="minorEastAsia" w:hint="eastAsia"/>
          <w:b/>
          <w:szCs w:val="21"/>
        </w:rPr>
        <w:t>雨后烟景绿，晴天散馀霞。东风随春归，发我枝上花。</w:t>
      </w:r>
    </w:p>
    <w:p w:rsidR="00467608" w:rsidRPr="00E16390" w:rsidRDefault="00467608" w:rsidP="00E16390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E16390">
        <w:rPr>
          <w:rFonts w:asciiTheme="minorEastAsia" w:hAnsiTheme="minorEastAsia" w:hint="eastAsia"/>
          <w:b/>
          <w:szCs w:val="21"/>
        </w:rPr>
        <w:t>花落时欲暮，见此令人嗟。愿游名山去，学道飞丹砂。</w:t>
      </w:r>
    </w:p>
    <w:p w:rsidR="00467608" w:rsidRPr="00E16390" w:rsidRDefault="00467608" w:rsidP="00E16390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E16390">
        <w:rPr>
          <w:rFonts w:ascii="华文中宋" w:eastAsia="华文中宋" w:hAnsi="华文中宋" w:hint="eastAsia"/>
          <w:b/>
          <w:sz w:val="28"/>
          <w:szCs w:val="28"/>
        </w:rPr>
        <w:t>【解读】</w:t>
      </w:r>
    </w:p>
    <w:p w:rsidR="00467608" w:rsidRPr="00E16390" w:rsidRDefault="00467608" w:rsidP="00E16390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E16390">
        <w:rPr>
          <w:rFonts w:asciiTheme="minorEastAsia" w:hAnsiTheme="minorEastAsia" w:hint="eastAsia"/>
          <w:b/>
          <w:szCs w:val="21"/>
        </w:rPr>
        <w:t>李白是屈原之后我国最为杰出的浪漫主义诗人，有“诗仙”之称。</w:t>
      </w:r>
      <w:r w:rsidR="00C412DA" w:rsidRPr="00E16390">
        <w:rPr>
          <w:rFonts w:asciiTheme="minorEastAsia" w:hAnsiTheme="minorEastAsia" w:hint="eastAsia"/>
          <w:b/>
          <w:szCs w:val="21"/>
        </w:rPr>
        <w:t>他</w:t>
      </w:r>
      <w:r w:rsidRPr="00E16390">
        <w:rPr>
          <w:rFonts w:asciiTheme="minorEastAsia" w:hAnsiTheme="minorEastAsia" w:hint="eastAsia"/>
          <w:b/>
          <w:szCs w:val="21"/>
        </w:rPr>
        <w:t>爱好自然山水，</w:t>
      </w:r>
      <w:r w:rsidR="00C412DA" w:rsidRPr="00E16390">
        <w:rPr>
          <w:rFonts w:asciiTheme="minorEastAsia" w:hAnsiTheme="minorEastAsia" w:hint="eastAsia"/>
          <w:b/>
          <w:szCs w:val="21"/>
        </w:rPr>
        <w:t>“一生好入名山游”，</w:t>
      </w:r>
      <w:r w:rsidRPr="00E16390">
        <w:rPr>
          <w:rFonts w:asciiTheme="minorEastAsia" w:hAnsiTheme="minorEastAsia" w:hint="eastAsia"/>
          <w:b/>
          <w:szCs w:val="21"/>
        </w:rPr>
        <w:t>也曾在多处名山隐居。他的作品以“山中”为题的有</w:t>
      </w:r>
      <w:r w:rsidR="00C412DA" w:rsidRPr="00E16390">
        <w:rPr>
          <w:rFonts w:asciiTheme="minorEastAsia" w:hAnsiTheme="minorEastAsia" w:hint="eastAsia"/>
          <w:b/>
          <w:szCs w:val="21"/>
        </w:rPr>
        <w:t>不少。</w:t>
      </w:r>
      <w:r w:rsidRPr="00E16390">
        <w:rPr>
          <w:rFonts w:asciiTheme="minorEastAsia" w:hAnsiTheme="minorEastAsia" w:hint="eastAsia"/>
          <w:b/>
          <w:szCs w:val="21"/>
        </w:rPr>
        <w:t>《落日忆山中》是一首五言律诗。雨后</w:t>
      </w:r>
      <w:r w:rsidR="00C412DA" w:rsidRPr="00E16390">
        <w:rPr>
          <w:rFonts w:asciiTheme="minorEastAsia" w:hAnsiTheme="minorEastAsia" w:hint="eastAsia"/>
          <w:b/>
          <w:szCs w:val="21"/>
        </w:rPr>
        <w:t>的</w:t>
      </w:r>
      <w:r w:rsidRPr="00E16390">
        <w:rPr>
          <w:rFonts w:asciiTheme="minorEastAsia" w:hAnsiTheme="minorEastAsia" w:hint="eastAsia"/>
          <w:b/>
          <w:szCs w:val="21"/>
        </w:rPr>
        <w:t>原野一片翠绿，</w:t>
      </w:r>
      <w:r w:rsidR="00C412DA" w:rsidRPr="00E16390">
        <w:rPr>
          <w:rFonts w:asciiTheme="minorEastAsia" w:hAnsiTheme="minorEastAsia" w:hint="eastAsia"/>
          <w:b/>
          <w:szCs w:val="21"/>
        </w:rPr>
        <w:t>日落时分的</w:t>
      </w:r>
      <w:r w:rsidRPr="00E16390">
        <w:rPr>
          <w:rFonts w:asciiTheme="minorEastAsia" w:hAnsiTheme="minorEastAsia" w:hint="eastAsia"/>
          <w:b/>
          <w:szCs w:val="21"/>
        </w:rPr>
        <w:t>余霞像一幅幅绮</w:t>
      </w:r>
      <w:r w:rsidR="00C412DA" w:rsidRPr="00E16390">
        <w:rPr>
          <w:rFonts w:asciiTheme="minorEastAsia" w:hAnsiTheme="minorEastAsia" w:hint="eastAsia"/>
          <w:b/>
          <w:szCs w:val="21"/>
        </w:rPr>
        <w:t>丽的</w:t>
      </w:r>
      <w:r w:rsidRPr="00E16390">
        <w:rPr>
          <w:rFonts w:asciiTheme="minorEastAsia" w:hAnsiTheme="minorEastAsia" w:hint="eastAsia"/>
          <w:b/>
          <w:szCs w:val="21"/>
        </w:rPr>
        <w:t>锦</w:t>
      </w:r>
      <w:r w:rsidR="00C412DA" w:rsidRPr="00E16390">
        <w:rPr>
          <w:rFonts w:asciiTheme="minorEastAsia" w:hAnsiTheme="minorEastAsia" w:hint="eastAsia"/>
          <w:b/>
          <w:szCs w:val="21"/>
        </w:rPr>
        <w:t>缎散落在晴空</w:t>
      </w:r>
      <w:r w:rsidRPr="00E16390">
        <w:rPr>
          <w:rFonts w:asciiTheme="minorEastAsia" w:hAnsiTheme="minorEastAsia" w:hint="eastAsia"/>
          <w:b/>
          <w:szCs w:val="21"/>
        </w:rPr>
        <w:t>。东风跟随春姑娘回来了，催开了我家的鲜花。现在正是花落日暮的时候，怎么不让人嗟叹不止？我想去游名山大川，</w:t>
      </w:r>
      <w:r w:rsidR="00CE18D0" w:rsidRPr="00E16390">
        <w:rPr>
          <w:rFonts w:asciiTheme="minorEastAsia" w:hAnsiTheme="minorEastAsia" w:hint="eastAsia"/>
          <w:b/>
          <w:szCs w:val="21"/>
        </w:rPr>
        <w:t>体会道术的神奇</w:t>
      </w:r>
      <w:r w:rsidRPr="00E16390">
        <w:rPr>
          <w:rFonts w:asciiTheme="minorEastAsia" w:hAnsiTheme="minorEastAsia" w:hint="eastAsia"/>
          <w:b/>
          <w:szCs w:val="21"/>
        </w:rPr>
        <w:t>。李白面对花开时的鲜美，花落时的伤感，触景生情，</w:t>
      </w:r>
      <w:r w:rsidR="00CE18D0" w:rsidRPr="00E16390">
        <w:rPr>
          <w:rFonts w:asciiTheme="minorEastAsia" w:hAnsiTheme="minorEastAsia" w:hint="eastAsia"/>
          <w:b/>
          <w:szCs w:val="21"/>
        </w:rPr>
        <w:t>忽发奇想</w:t>
      </w:r>
      <w:r w:rsidRPr="00E16390">
        <w:rPr>
          <w:rFonts w:asciiTheme="minorEastAsia" w:hAnsiTheme="minorEastAsia" w:hint="eastAsia"/>
          <w:b/>
          <w:szCs w:val="21"/>
        </w:rPr>
        <w:t>。</w:t>
      </w:r>
    </w:p>
    <w:p w:rsidR="00467608" w:rsidRPr="00E16390" w:rsidRDefault="00467608" w:rsidP="00E16390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E16390">
        <w:rPr>
          <w:rFonts w:asciiTheme="minorEastAsia" w:hAnsiTheme="minorEastAsia" w:hint="eastAsia"/>
          <w:b/>
          <w:szCs w:val="21"/>
        </w:rPr>
        <w:t>诗中第二句“东风随春归，发我枝上花”，是描写春天的千古名句。山中的花自开自落，本来并没有主人</w:t>
      </w:r>
      <w:r w:rsidR="00CE18D0" w:rsidRPr="00E16390">
        <w:rPr>
          <w:rFonts w:asciiTheme="minorEastAsia" w:hAnsiTheme="minorEastAsia" w:hint="eastAsia"/>
          <w:b/>
          <w:szCs w:val="21"/>
        </w:rPr>
        <w:t>，</w:t>
      </w:r>
      <w:r w:rsidRPr="00E16390">
        <w:rPr>
          <w:rFonts w:asciiTheme="minorEastAsia" w:hAnsiTheme="minorEastAsia" w:hint="eastAsia"/>
          <w:b/>
          <w:szCs w:val="21"/>
        </w:rPr>
        <w:t>李白</w:t>
      </w:r>
      <w:r w:rsidR="00CE18D0" w:rsidRPr="00E16390">
        <w:rPr>
          <w:rFonts w:asciiTheme="minorEastAsia" w:hAnsiTheme="minorEastAsia" w:hint="eastAsia"/>
          <w:b/>
          <w:szCs w:val="21"/>
        </w:rPr>
        <w:t>却</w:t>
      </w:r>
      <w:r w:rsidRPr="00E16390">
        <w:rPr>
          <w:rFonts w:asciiTheme="minorEastAsia" w:hAnsiTheme="minorEastAsia" w:hint="eastAsia"/>
          <w:b/>
          <w:szCs w:val="21"/>
        </w:rPr>
        <w:t>以主人自居</w:t>
      </w:r>
      <w:r w:rsidR="00CE18D0" w:rsidRPr="00E16390">
        <w:rPr>
          <w:rFonts w:asciiTheme="minorEastAsia" w:hAnsiTheme="minorEastAsia" w:hint="eastAsia"/>
          <w:b/>
          <w:szCs w:val="21"/>
        </w:rPr>
        <w:t>，</w:t>
      </w:r>
      <w:r w:rsidRPr="00E16390">
        <w:rPr>
          <w:rFonts w:asciiTheme="minorEastAsia" w:hAnsiTheme="minorEastAsia" w:hint="eastAsia"/>
          <w:b/>
          <w:szCs w:val="21"/>
        </w:rPr>
        <w:t>欣然自得，体现了物我关系的融洽，用王国维《人间词话》里的话来说，就是“有我之境”。</w:t>
      </w:r>
    </w:p>
    <w:p w:rsidR="008E7260" w:rsidRPr="00E16390" w:rsidRDefault="00467608" w:rsidP="00E16390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E16390">
        <w:rPr>
          <w:rFonts w:asciiTheme="minorEastAsia" w:hAnsiTheme="minorEastAsia" w:hint="eastAsia"/>
          <w:b/>
          <w:szCs w:val="21"/>
        </w:rPr>
        <w:t>习近平总书记将李白</w:t>
      </w:r>
      <w:r w:rsidR="00C412DA" w:rsidRPr="00E16390">
        <w:rPr>
          <w:rFonts w:asciiTheme="minorEastAsia" w:hAnsiTheme="minorEastAsia" w:hint="eastAsia"/>
          <w:b/>
          <w:szCs w:val="21"/>
        </w:rPr>
        <w:t>这两句诗用在了羊年春节团拜会讲话的开头，为全国人民展现了一幅亮丽动人、意气风发的春景图</w:t>
      </w:r>
      <w:r w:rsidR="008E7260" w:rsidRPr="00E16390">
        <w:rPr>
          <w:rFonts w:asciiTheme="minorEastAsia" w:hAnsiTheme="minorEastAsia" w:hint="eastAsia"/>
          <w:b/>
          <w:szCs w:val="21"/>
        </w:rPr>
        <w:t>，使这次以拜年为主题的讲话，</w:t>
      </w:r>
      <w:r w:rsidR="00C412DA" w:rsidRPr="00E16390">
        <w:rPr>
          <w:rFonts w:asciiTheme="minorEastAsia" w:hAnsiTheme="minorEastAsia" w:hint="eastAsia"/>
          <w:b/>
          <w:szCs w:val="21"/>
        </w:rPr>
        <w:t>富有诗意、深意和</w:t>
      </w:r>
      <w:r w:rsidRPr="00E16390">
        <w:rPr>
          <w:rFonts w:asciiTheme="minorEastAsia" w:hAnsiTheme="minorEastAsia" w:hint="eastAsia"/>
          <w:b/>
          <w:szCs w:val="21"/>
        </w:rPr>
        <w:t>诚意，</w:t>
      </w:r>
      <w:r w:rsidR="00CE18D0" w:rsidRPr="00E16390">
        <w:rPr>
          <w:rFonts w:asciiTheme="minorEastAsia" w:hAnsiTheme="minorEastAsia" w:hint="eastAsia"/>
          <w:b/>
          <w:szCs w:val="21"/>
        </w:rPr>
        <w:t>充满</w:t>
      </w:r>
      <w:r w:rsidR="008E7260" w:rsidRPr="00E16390">
        <w:rPr>
          <w:rFonts w:asciiTheme="minorEastAsia" w:hAnsiTheme="minorEastAsia" w:hint="eastAsia"/>
          <w:b/>
          <w:szCs w:val="21"/>
        </w:rPr>
        <w:t>了鼓舞士气、</w:t>
      </w:r>
      <w:r w:rsidR="00CE18D0" w:rsidRPr="00E16390">
        <w:rPr>
          <w:rFonts w:asciiTheme="minorEastAsia" w:hAnsiTheme="minorEastAsia" w:hint="eastAsia"/>
          <w:b/>
          <w:szCs w:val="21"/>
        </w:rPr>
        <w:t>催人奋进</w:t>
      </w:r>
      <w:r w:rsidR="008E7260" w:rsidRPr="00E16390">
        <w:rPr>
          <w:rFonts w:asciiTheme="minorEastAsia" w:hAnsiTheme="minorEastAsia" w:hint="eastAsia"/>
          <w:b/>
          <w:szCs w:val="21"/>
        </w:rPr>
        <w:t>的强大力量</w:t>
      </w:r>
      <w:r w:rsidRPr="00E16390">
        <w:rPr>
          <w:rFonts w:asciiTheme="minorEastAsia" w:hAnsiTheme="minorEastAsia" w:hint="eastAsia"/>
          <w:b/>
          <w:szCs w:val="21"/>
        </w:rPr>
        <w:t>。</w:t>
      </w:r>
    </w:p>
    <w:p w:rsidR="008058C3" w:rsidRPr="00E16390" w:rsidRDefault="00467608" w:rsidP="00E16390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E16390">
        <w:rPr>
          <w:rFonts w:ascii="华文中宋" w:eastAsia="华文中宋" w:hAnsi="华文中宋" w:hint="eastAsia"/>
          <w:b/>
          <w:sz w:val="28"/>
          <w:szCs w:val="28"/>
        </w:rPr>
        <w:t>【片尾】</w:t>
      </w:r>
    </w:p>
    <w:sectPr w:rsidR="008058C3" w:rsidRPr="00E16390" w:rsidSect="00AD367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60D" w:rsidRDefault="00F8660D" w:rsidP="00AD3675">
      <w:pPr>
        <w:spacing w:before="0" w:after="0" w:line="240" w:lineRule="auto"/>
      </w:pPr>
      <w:r>
        <w:separator/>
      </w:r>
    </w:p>
  </w:endnote>
  <w:endnote w:type="continuationSeparator" w:id="1">
    <w:p w:rsidR="00F8660D" w:rsidRDefault="00F8660D" w:rsidP="00AD367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3141492"/>
      <w:docPartObj>
        <w:docPartGallery w:val="Page Numbers (Bottom of Page)"/>
        <w:docPartUnique/>
      </w:docPartObj>
    </w:sdtPr>
    <w:sdtContent>
      <w:p w:rsidR="00271136" w:rsidRDefault="009A6409" w:rsidP="00E64681">
        <w:pPr>
          <w:pStyle w:val="a3"/>
          <w:ind w:firstLine="360"/>
          <w:jc w:val="center"/>
        </w:pPr>
        <w:r>
          <w:fldChar w:fldCharType="begin"/>
        </w:r>
        <w:r w:rsidR="00467608">
          <w:instrText>PAGE   \* MERGEFORMAT</w:instrText>
        </w:r>
        <w:r>
          <w:fldChar w:fldCharType="separate"/>
        </w:r>
        <w:r w:rsidR="00E16390" w:rsidRPr="00E16390">
          <w:rPr>
            <w:noProof/>
            <w:lang w:val="zh-CN"/>
          </w:rPr>
          <w:t>1</w:t>
        </w:r>
        <w:r>
          <w:fldChar w:fldCharType="end"/>
        </w:r>
      </w:p>
    </w:sdtContent>
  </w:sdt>
  <w:p w:rsidR="00271136" w:rsidRDefault="00F8660D" w:rsidP="00E64681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60D" w:rsidRDefault="00F8660D" w:rsidP="00AD3675">
      <w:pPr>
        <w:spacing w:before="0" w:after="0" w:line="240" w:lineRule="auto"/>
      </w:pPr>
      <w:r>
        <w:separator/>
      </w:r>
    </w:p>
  </w:footnote>
  <w:footnote w:type="continuationSeparator" w:id="1">
    <w:p w:rsidR="00F8660D" w:rsidRDefault="00F8660D" w:rsidP="00AD3675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7608"/>
    <w:rsid w:val="00116072"/>
    <w:rsid w:val="00467608"/>
    <w:rsid w:val="00526430"/>
    <w:rsid w:val="00696512"/>
    <w:rsid w:val="006B45DB"/>
    <w:rsid w:val="008058C3"/>
    <w:rsid w:val="008E7260"/>
    <w:rsid w:val="009A6409"/>
    <w:rsid w:val="00AD3675"/>
    <w:rsid w:val="00B93242"/>
    <w:rsid w:val="00C412DA"/>
    <w:rsid w:val="00CA0515"/>
    <w:rsid w:val="00CE18D0"/>
    <w:rsid w:val="00E16390"/>
    <w:rsid w:val="00EA2E52"/>
    <w:rsid w:val="00F32164"/>
    <w:rsid w:val="00F866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608"/>
    <w:pPr>
      <w:spacing w:before="240" w:after="240" w:line="36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676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67608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412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412D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608"/>
    <w:pPr>
      <w:spacing w:before="240" w:after="240" w:line="36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676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67608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412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412D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102</Words>
  <Characters>587</Characters>
  <Application>Microsoft Office Word</Application>
  <DocSecurity>0</DocSecurity>
  <Lines>4</Lines>
  <Paragraphs>1</Paragraphs>
  <ScaleCrop>false</ScaleCrop>
  <Company>Microsoft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Liqiang</dc:creator>
  <cp:keywords/>
  <dc:description/>
  <cp:lastModifiedBy>chenqian</cp:lastModifiedBy>
  <cp:revision>6</cp:revision>
  <dcterms:created xsi:type="dcterms:W3CDTF">2017-10-16T02:38:00Z</dcterms:created>
  <dcterms:modified xsi:type="dcterms:W3CDTF">2018-05-14T13:44:00Z</dcterms:modified>
</cp:coreProperties>
</file>